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44D8" w14:textId="77777777" w:rsidR="0095488E" w:rsidRDefault="0095488E" w:rsidP="0095488E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noProof/>
          <w:sz w:val="16"/>
        </w:rPr>
        <w:drawing>
          <wp:anchor distT="0" distB="0" distL="114300" distR="114300" simplePos="0" relativeHeight="251659264" behindDoc="1" locked="0" layoutInCell="0" allowOverlap="1" wp14:anchorId="0BD3F7FA" wp14:editId="5DDCDACE">
            <wp:simplePos x="0" y="0"/>
            <wp:positionH relativeFrom="column">
              <wp:posOffset>45720</wp:posOffset>
            </wp:positionH>
            <wp:positionV relativeFrom="paragraph">
              <wp:posOffset>-99060</wp:posOffset>
            </wp:positionV>
            <wp:extent cx="831215" cy="822960"/>
            <wp:effectExtent l="0" t="0" r="0" b="0"/>
            <wp:wrapNone/>
            <wp:docPr id="1" name="Immagine 1" descr="stemm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</w:r>
      <w:r>
        <w:rPr>
          <w:rFonts w:ascii="Comic Sans MS" w:hAnsi="Comic Sans MS"/>
          <w:b/>
          <w:sz w:val="16"/>
        </w:rPr>
        <w:tab/>
        <w:t xml:space="preserve">   </w:t>
      </w:r>
      <w:r>
        <w:rPr>
          <w:rFonts w:ascii="Comic Sans MS" w:hAnsi="Comic Sans MS"/>
          <w:b/>
          <w:sz w:val="22"/>
        </w:rPr>
        <w:t xml:space="preserve">COMUNE DI TRECASTAGNI </w:t>
      </w:r>
    </w:p>
    <w:p w14:paraId="7EE8E4F6" w14:textId="77777777" w:rsidR="0095488E" w:rsidRDefault="0095488E" w:rsidP="0095488E">
      <w:pPr>
        <w:pStyle w:val="Didascalia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Provincia di Catania</w:t>
      </w:r>
    </w:p>
    <w:p w14:paraId="47A4B10B" w14:textId="77777777" w:rsidR="0095488E" w:rsidRDefault="0095488E" w:rsidP="0095488E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Piazza Marconi – 95039 Trecastagni</w:t>
      </w:r>
    </w:p>
    <w:p w14:paraId="1428E09F" w14:textId="77777777" w:rsidR="0095488E" w:rsidRDefault="0095488E" w:rsidP="0095488E">
      <w:pPr>
        <w:jc w:val="center"/>
        <w:rPr>
          <w:rFonts w:ascii="Comic Sans MS" w:hAnsi="Comic Sans MS"/>
          <w:sz w:val="16"/>
        </w:rPr>
      </w:pPr>
      <w:hyperlink r:id="rId5" w:history="1">
        <w:r>
          <w:rPr>
            <w:rStyle w:val="Collegamentoipertestuale"/>
            <w:rFonts w:ascii="Comic Sans MS" w:eastAsiaTheme="majorEastAsia" w:hAnsi="Comic Sans MS"/>
            <w:sz w:val="16"/>
          </w:rPr>
          <w:t>www.comune.trecastagni.ct.it</w:t>
        </w:r>
      </w:hyperlink>
    </w:p>
    <w:p w14:paraId="7F3DDD45" w14:textId="77777777" w:rsidR="0095488E" w:rsidRPr="006E3248" w:rsidRDefault="0095488E" w:rsidP="0095488E">
      <w:pPr>
        <w:pBdr>
          <w:bottom w:val="single" w:sz="4" w:space="1" w:color="auto"/>
        </w:pBdr>
        <w:jc w:val="center"/>
        <w:rPr>
          <w:rFonts w:ascii="Comic Sans MS" w:hAnsi="Comic Sans MS"/>
          <w:sz w:val="16"/>
        </w:rPr>
      </w:pPr>
      <w:r w:rsidRPr="006E3248">
        <w:rPr>
          <w:rFonts w:ascii="Comic Sans MS" w:hAnsi="Comic Sans MS"/>
          <w:sz w:val="16"/>
        </w:rPr>
        <w:t xml:space="preserve">tel.  095/7020011 </w:t>
      </w:r>
    </w:p>
    <w:p w14:paraId="035E9209" w14:textId="77777777" w:rsidR="0095488E" w:rsidRPr="006E3248" w:rsidRDefault="0095488E" w:rsidP="0095488E"/>
    <w:p w14:paraId="5E152162" w14:textId="77777777" w:rsidR="0095488E" w:rsidRPr="00310663" w:rsidRDefault="0095488E" w:rsidP="0095488E">
      <w:pPr>
        <w:rPr>
          <w:sz w:val="28"/>
          <w:szCs w:val="28"/>
        </w:rPr>
      </w:pPr>
    </w:p>
    <w:p w14:paraId="6BAE9CB1" w14:textId="77777777" w:rsidR="0095488E" w:rsidRPr="00423370" w:rsidRDefault="0095488E" w:rsidP="0095488E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423370">
        <w:rPr>
          <w:b/>
          <w:bCs/>
          <w:color w:val="EE0000"/>
          <w:sz w:val="72"/>
          <w:szCs w:val="72"/>
          <w:u w:val="single"/>
        </w:rPr>
        <w:t xml:space="preserve">AVVISO </w:t>
      </w:r>
    </w:p>
    <w:p w14:paraId="24BE2851" w14:textId="77777777" w:rsidR="0095488E" w:rsidRPr="00423370" w:rsidRDefault="0095488E" w:rsidP="0095488E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423370">
        <w:rPr>
          <w:b/>
          <w:bCs/>
          <w:color w:val="EE0000"/>
          <w:sz w:val="72"/>
          <w:szCs w:val="72"/>
          <w:u w:val="single"/>
        </w:rPr>
        <w:t>ALLA</w:t>
      </w:r>
    </w:p>
    <w:p w14:paraId="2E1D6233" w14:textId="77777777" w:rsidR="0095488E" w:rsidRDefault="0095488E" w:rsidP="0095488E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423370">
        <w:rPr>
          <w:b/>
          <w:bCs/>
          <w:color w:val="EE0000"/>
          <w:sz w:val="72"/>
          <w:szCs w:val="72"/>
          <w:u w:val="single"/>
        </w:rPr>
        <w:t>CITTADINANZA</w:t>
      </w:r>
    </w:p>
    <w:p w14:paraId="384D0FE6" w14:textId="77777777" w:rsidR="0095488E" w:rsidRPr="00423370" w:rsidRDefault="0095488E" w:rsidP="0095488E">
      <w:pPr>
        <w:jc w:val="center"/>
        <w:rPr>
          <w:b/>
          <w:bCs/>
          <w:color w:val="EE0000"/>
          <w:sz w:val="44"/>
          <w:szCs w:val="44"/>
          <w:u w:val="single"/>
        </w:rPr>
      </w:pPr>
    </w:p>
    <w:p w14:paraId="7F67CE6E" w14:textId="77777777" w:rsidR="0095488E" w:rsidRDefault="0095488E" w:rsidP="0095488E">
      <w:pPr>
        <w:jc w:val="center"/>
        <w:rPr>
          <w:b/>
          <w:bCs/>
          <w:sz w:val="44"/>
          <w:szCs w:val="44"/>
        </w:rPr>
      </w:pPr>
    </w:p>
    <w:p w14:paraId="4C675708" w14:textId="77777777" w:rsidR="0095488E" w:rsidRPr="00DB6E1F" w:rsidRDefault="0095488E" w:rsidP="0095488E">
      <w:pPr>
        <w:jc w:val="both"/>
        <w:rPr>
          <w:b/>
          <w:bCs/>
          <w:sz w:val="72"/>
          <w:szCs w:val="72"/>
        </w:rPr>
      </w:pPr>
      <w:r w:rsidRPr="00423370">
        <w:rPr>
          <w:b/>
          <w:bCs/>
          <w:sz w:val="72"/>
          <w:szCs w:val="72"/>
        </w:rPr>
        <w:t xml:space="preserve">Si comunica che, </w:t>
      </w:r>
      <w:r w:rsidRPr="00DB6E1F">
        <w:rPr>
          <w:b/>
          <w:bCs/>
          <w:sz w:val="72"/>
          <w:szCs w:val="72"/>
        </w:rPr>
        <w:t>dal</w:t>
      </w:r>
      <w:r>
        <w:rPr>
          <w:b/>
          <w:bCs/>
          <w:sz w:val="72"/>
          <w:szCs w:val="72"/>
        </w:rPr>
        <w:t xml:space="preserve"> </w:t>
      </w:r>
      <w:r w:rsidRPr="00DB6E1F">
        <w:rPr>
          <w:b/>
          <w:bCs/>
          <w:color w:val="EE0000"/>
          <w:sz w:val="72"/>
          <w:szCs w:val="72"/>
          <w:u w:val="single"/>
        </w:rPr>
        <w:t>7</w:t>
      </w:r>
      <w:r>
        <w:rPr>
          <w:b/>
          <w:bCs/>
          <w:color w:val="EE0000"/>
          <w:sz w:val="72"/>
          <w:szCs w:val="72"/>
          <w:u w:val="single"/>
        </w:rPr>
        <w:t xml:space="preserve"> </w:t>
      </w:r>
      <w:r w:rsidRPr="00DB6E1F">
        <w:rPr>
          <w:b/>
          <w:bCs/>
          <w:color w:val="EE0000"/>
          <w:sz w:val="72"/>
          <w:szCs w:val="72"/>
          <w:u w:val="single"/>
        </w:rPr>
        <w:t>GENNAIO 2026,</w:t>
      </w:r>
      <w:r w:rsidRPr="00DB6E1F">
        <w:rPr>
          <w:b/>
          <w:bCs/>
          <w:i/>
          <w:iCs/>
          <w:sz w:val="72"/>
          <w:szCs w:val="72"/>
        </w:rPr>
        <w:t xml:space="preserve"> </w:t>
      </w:r>
      <w:r w:rsidRPr="00423370">
        <w:rPr>
          <w:b/>
          <w:bCs/>
          <w:sz w:val="72"/>
          <w:szCs w:val="72"/>
        </w:rPr>
        <w:t>riprenderà il servizio di raccolta indumenti usati.</w:t>
      </w:r>
    </w:p>
    <w:p w14:paraId="3382BE86" w14:textId="70947083" w:rsidR="0095488E" w:rsidRPr="00C95FEA" w:rsidRDefault="0095488E" w:rsidP="0095488E">
      <w:pPr>
        <w:jc w:val="both"/>
        <w:rPr>
          <w:b/>
          <w:bCs/>
          <w:color w:val="EE0000"/>
          <w:sz w:val="72"/>
          <w:szCs w:val="72"/>
        </w:rPr>
      </w:pPr>
      <w:r w:rsidRPr="00423370">
        <w:rPr>
          <w:b/>
          <w:bCs/>
          <w:sz w:val="72"/>
          <w:szCs w:val="72"/>
        </w:rPr>
        <w:t>Il servizio sarà effettuato su prenotazione, utilizzando</w:t>
      </w:r>
      <w:r>
        <w:rPr>
          <w:b/>
          <w:bCs/>
          <w:sz w:val="72"/>
          <w:szCs w:val="72"/>
        </w:rPr>
        <w:t xml:space="preserve"> il </w:t>
      </w:r>
      <w:r w:rsidRPr="00423370">
        <w:rPr>
          <w:b/>
          <w:bCs/>
          <w:sz w:val="72"/>
          <w:szCs w:val="72"/>
        </w:rPr>
        <w:t>consueto recapito dedicato agli ingombranti</w:t>
      </w:r>
      <w:r w:rsidR="00C95FEA">
        <w:rPr>
          <w:b/>
          <w:bCs/>
          <w:sz w:val="72"/>
          <w:szCs w:val="72"/>
        </w:rPr>
        <w:t xml:space="preserve">    </w:t>
      </w:r>
      <w:r w:rsidR="00C95FEA" w:rsidRPr="00C95FEA">
        <w:rPr>
          <w:b/>
          <w:bCs/>
          <w:color w:val="EE0000"/>
          <w:sz w:val="72"/>
          <w:szCs w:val="72"/>
        </w:rPr>
        <w:t>342</w:t>
      </w:r>
      <w:r w:rsidR="00C95FEA">
        <w:rPr>
          <w:b/>
          <w:bCs/>
          <w:color w:val="EE0000"/>
          <w:sz w:val="72"/>
          <w:szCs w:val="72"/>
        </w:rPr>
        <w:t xml:space="preserve"> </w:t>
      </w:r>
      <w:r w:rsidR="00C95FEA" w:rsidRPr="00C95FEA">
        <w:rPr>
          <w:b/>
          <w:bCs/>
          <w:color w:val="EE0000"/>
          <w:sz w:val="72"/>
          <w:szCs w:val="72"/>
        </w:rPr>
        <w:t>61</w:t>
      </w:r>
      <w:r w:rsidR="00C95FEA">
        <w:rPr>
          <w:b/>
          <w:bCs/>
          <w:color w:val="EE0000"/>
          <w:sz w:val="72"/>
          <w:szCs w:val="72"/>
        </w:rPr>
        <w:t xml:space="preserve"> </w:t>
      </w:r>
      <w:r w:rsidR="00C95FEA" w:rsidRPr="00C95FEA">
        <w:rPr>
          <w:b/>
          <w:bCs/>
          <w:color w:val="EE0000"/>
          <w:sz w:val="72"/>
          <w:szCs w:val="72"/>
        </w:rPr>
        <w:t>09</w:t>
      </w:r>
      <w:r w:rsidR="00C95FEA">
        <w:rPr>
          <w:b/>
          <w:bCs/>
          <w:color w:val="EE0000"/>
          <w:sz w:val="72"/>
          <w:szCs w:val="72"/>
        </w:rPr>
        <w:t xml:space="preserve"> </w:t>
      </w:r>
      <w:r w:rsidR="00C95FEA" w:rsidRPr="00C95FEA">
        <w:rPr>
          <w:b/>
          <w:bCs/>
          <w:color w:val="EE0000"/>
          <w:sz w:val="72"/>
          <w:szCs w:val="72"/>
        </w:rPr>
        <w:t>696</w:t>
      </w:r>
    </w:p>
    <w:p w14:paraId="39D3F4BF" w14:textId="77777777" w:rsidR="0095488E" w:rsidRDefault="0095488E" w:rsidP="0095488E">
      <w:pPr>
        <w:jc w:val="right"/>
        <w:rPr>
          <w:rStyle w:val="Enfasidelicata"/>
          <w:b/>
          <w:bCs/>
          <w:sz w:val="36"/>
          <w:szCs w:val="36"/>
        </w:rPr>
      </w:pPr>
    </w:p>
    <w:p w14:paraId="1B484F53" w14:textId="35226752" w:rsidR="000C0EEF" w:rsidRDefault="0095488E" w:rsidP="0095488E">
      <w:pPr>
        <w:jc w:val="right"/>
      </w:pPr>
      <w:r w:rsidRPr="00423370">
        <w:rPr>
          <w:rStyle w:val="Enfasidelicata"/>
          <w:b/>
          <w:bCs/>
          <w:sz w:val="36"/>
          <w:szCs w:val="36"/>
        </w:rPr>
        <w:t>L’</w:t>
      </w:r>
      <w:r>
        <w:rPr>
          <w:rStyle w:val="Enfasidelicata"/>
          <w:b/>
          <w:bCs/>
          <w:sz w:val="36"/>
          <w:szCs w:val="36"/>
        </w:rPr>
        <w:t>Ufficio Ambiente</w:t>
      </w:r>
    </w:p>
    <w:sectPr w:rsidR="000C0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8E"/>
    <w:rsid w:val="000C0EEF"/>
    <w:rsid w:val="00464A5D"/>
    <w:rsid w:val="0095488E"/>
    <w:rsid w:val="00C95FEA"/>
    <w:rsid w:val="00D2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6569"/>
  <w15:chartTrackingRefBased/>
  <w15:docId w15:val="{77E7431D-A200-46A0-833E-CA8D34C2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8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8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8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8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8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8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8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8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8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8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8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8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8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8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8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8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5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8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8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8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548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8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88E"/>
    <w:rPr>
      <w:b/>
      <w:bCs/>
      <w:smallCaps/>
      <w:color w:val="2F5496" w:themeColor="accent1" w:themeShade="BF"/>
      <w:spacing w:val="5"/>
    </w:rPr>
  </w:style>
  <w:style w:type="paragraph" w:styleId="Didascalia">
    <w:name w:val="caption"/>
    <w:basedOn w:val="Normale"/>
    <w:next w:val="Normale"/>
    <w:qFormat/>
    <w:rsid w:val="0095488E"/>
    <w:pPr>
      <w:jc w:val="center"/>
    </w:pPr>
    <w:rPr>
      <w:b/>
      <w:sz w:val="28"/>
    </w:rPr>
  </w:style>
  <w:style w:type="character" w:styleId="Collegamentoipertestuale">
    <w:name w:val="Hyperlink"/>
    <w:basedOn w:val="Carpredefinitoparagrafo"/>
    <w:rsid w:val="0095488E"/>
    <w:rPr>
      <w:color w:val="0000FF"/>
      <w:u w:val="single"/>
    </w:rPr>
  </w:style>
  <w:style w:type="character" w:styleId="Enfasidelicata">
    <w:name w:val="Subtle Emphasis"/>
    <w:basedOn w:val="Carpredefinitoparagrafo"/>
    <w:uiPriority w:val="19"/>
    <w:qFormat/>
    <w:rsid w:val="009548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trecastagni.ct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2025-12-30T12:02:00Z</dcterms:created>
  <dcterms:modified xsi:type="dcterms:W3CDTF">2025-12-30T12:52:00Z</dcterms:modified>
</cp:coreProperties>
</file>